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3419" w:type="pct"/>
        <w:tblCellSpacing w:w="1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19"/>
        <w:gridCol w:w="239"/>
      </w:tblGrid>
      <w:tr>
        <w:trPr>
          <w:tblCellSpacing w:w="15" w:type="dxa"/>
        </w:trPr>
        <w:tc>
          <w:tcPr>
            <w:tcW w:w="4779" w:type="pct"/>
            <w:vAlign w:val="center"/>
          </w:tcPr>
          <w:p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  <w:lang w:eastAsia="ru-RU"/>
              </w:rPr>
              <w:t>Jingle bells</w:t>
            </w:r>
          </w:p>
        </w:tc>
        <w:tc>
          <w:tcPr>
            <w:tcW w:w="150" w:type="pct"/>
            <w:vAlign w:val="center"/>
          </w:tcPr>
          <w:p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779" w:type="pct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Dashing through the snow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In a one horse open sleigh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O'er the fields we go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Laughing all the way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Bells on bob tails ring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Making spirits bright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What fun it is to laugh and sing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A sleighing song tonight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Jingle bells, jingle bells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Jingle all the way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Oh, what fun it is to ride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In a one horse open sleigh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Jingle bells, jingle bells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Jingle all the way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Oh, what fun it is to ride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In a one horse open sleigh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A day or two ago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I thought I'd take a ride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And soon Miss Fanny Bright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Was seated by my side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The horse was lean and lank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Misfortune seemed his lot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We got into a drifted bank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And then we got upsot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Jingle bells, jingle bells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Jingle all the way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Oh, what fun it is to ride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In a one horse open sleigh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Jingle bells, jingle bells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Jingle all the way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Oh, what fun it is to ride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In a one horse open sleigh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br w:type="textWrapping"/>
            </w:r>
          </w:p>
        </w:tc>
        <w:tc>
          <w:tcPr>
            <w:tcW w:w="150" w:type="pct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>
      <w:pPr>
        <w:rPr>
          <w:lang w:val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42"/>
    <w:rsid w:val="00163C42"/>
    <w:rsid w:val="00704338"/>
    <w:rsid w:val="466C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121</Words>
  <Characters>696</Characters>
  <Lines>5</Lines>
  <Paragraphs>1</Paragraphs>
  <TotalTime>1</TotalTime>
  <ScaleCrop>false</ScaleCrop>
  <LinksUpToDate>false</LinksUpToDate>
  <CharactersWithSpaces>816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2021-12-23T17:00:00Z</dcterms:created>
  <dc:creator>Яна</dc:creator>
  <cp:lastModifiedBy>Admin</cp:lastModifiedBy>
  <cp:lastPrinted>2021-12-23T17:13:16Z</cp:lastPrinted>
  <dcterms:modified xsi:type="dcterms:W3CDTF">2021-12-23T17:13:34Z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982C5878B5D94B30A9855674FC8B68B0</vt:lpwstr>
  </property>
</Properties>
</file>